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A6D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053196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</w:tr>
      <w:tr w:rsidR="007A6D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</w:tr>
      <w:tr w:rsidR="007A6D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</w:tr>
      <w:tr w:rsidR="007A6D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</w:tr>
      <w:tr w:rsidR="007A6D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053196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053196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053196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</w:tr>
      <w:tr w:rsidR="007A6D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053196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053196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</w:tr>
      <w:tr w:rsidR="007A6D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</w:tr>
      <w:tr w:rsidR="007A6D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053196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</w:tr>
      <w:tr w:rsidR="007A6DFF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7A6DFF" w:rsidRDefault="00053196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053196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</w:tr>
      <w:tr w:rsidR="007A6D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053196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053196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</w:tr>
      <w:tr w:rsidR="007A6D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</w:tr>
      <w:tr w:rsidR="007A6D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</w:tr>
      <w:tr w:rsidR="007A6D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053196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</w:tr>
      <w:tr w:rsidR="007A6D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053196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</w:tr>
      <w:tr w:rsidR="007A6D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</w:tr>
      <w:tr w:rsidR="007A6D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</w:tr>
      <w:tr w:rsidR="007A6D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053196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</w:tr>
      <w:tr w:rsidR="007A6D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</w:tr>
      <w:tr w:rsidR="007A6D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A6DFF" w:rsidRDefault="007A6DFF">
            <w:pPr>
              <w:pStyle w:val="a5"/>
              <w:jc w:val="center"/>
            </w:pPr>
          </w:p>
        </w:tc>
      </w:tr>
    </w:tbl>
    <w:p w:rsidR="007A6DFF" w:rsidRDefault="007A6DFF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8601"/>
      </w:tblGrid>
      <w:tr w:rsidR="00AF5C8F">
        <w:tc>
          <w:tcPr>
            <w:tcW w:w="0" w:type="auto"/>
          </w:tcPr>
          <w:p w:rsidR="00AF5C8F" w:rsidRDefault="00AF5C8F">
            <w:pPr>
              <w:pStyle w:val="a5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</w:tr>
      <w:tr w:rsidR="00AF5C8F" w:rsidRPr="00AF5C8F">
        <w:tc>
          <w:tcPr>
            <w:tcW w:w="0" w:type="auto"/>
          </w:tcPr>
          <w:p w:rsidR="00AF5C8F" w:rsidRPr="00AF5C8F" w:rsidRDefault="00AF5C8F">
            <w:pPr>
              <w:pStyle w:val="a5"/>
              <w:rPr>
                <w:lang w:val="ru-RU"/>
              </w:rPr>
            </w:pPr>
            <w:r w:rsidRPr="00AF5C8F">
              <w:rPr>
                <w:lang w:val="ru-RU"/>
              </w:rPr>
              <w:t xml:space="preserve">1. </w:t>
            </w:r>
            <w:r>
              <w:rPr>
                <w:lang w:val="ru-RU"/>
              </w:rPr>
              <w:t>Название храма у мусульман</w:t>
            </w:r>
          </w:p>
          <w:p w:rsidR="00AF5C8F" w:rsidRPr="00AF5C8F" w:rsidRDefault="00AF5C8F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3. Название самой главной святыни ислама</w:t>
            </w:r>
          </w:p>
          <w:p w:rsidR="00AF5C8F" w:rsidRPr="00AF5C8F" w:rsidRDefault="00AF5C8F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7. Башня, с которой призывают всех мусульман к службе</w:t>
            </w:r>
          </w:p>
          <w:p w:rsidR="00AF5C8F" w:rsidRPr="00AF5C8F" w:rsidRDefault="00AF5C8F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8. Имя Бога в исламе</w:t>
            </w:r>
          </w:p>
          <w:p w:rsidR="00AF5C8F" w:rsidRPr="00AF5C8F" w:rsidRDefault="00AF5C8F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9. Название переселения Мухаммеда, начало нового летосчисления в исламе</w:t>
            </w:r>
          </w:p>
          <w:p w:rsidR="00AF5C8F" w:rsidRPr="00AF5C8F" w:rsidRDefault="00AF5C8F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12. Священник, призывающий всех мусульман к молитве</w:t>
            </w:r>
          </w:p>
          <w:p w:rsidR="00AF5C8F" w:rsidRPr="00AF5C8F" w:rsidRDefault="00AF5C8F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14. Церковный налог, милостыня</w:t>
            </w:r>
          </w:p>
        </w:tc>
      </w:tr>
    </w:tbl>
    <w:p w:rsidR="00AF5C8F" w:rsidRPr="00AF5C8F" w:rsidRDefault="00AF5C8F">
      <w:pPr>
        <w:rPr>
          <w:lang w:val="ru-RU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9571"/>
      </w:tblGrid>
      <w:tr w:rsidR="00AF5C8F" w:rsidRPr="00AF5C8F" w:rsidTr="00B37E41">
        <w:tc>
          <w:tcPr>
            <w:tcW w:w="0" w:type="auto"/>
          </w:tcPr>
          <w:p w:rsidR="00AF5C8F" w:rsidRPr="00AF5C8F" w:rsidRDefault="00AF5C8F" w:rsidP="00B37E41">
            <w:pPr>
              <w:pStyle w:val="a5"/>
              <w:rPr>
                <w:lang w:val="ru-RU"/>
              </w:rPr>
            </w:pPr>
            <w:r w:rsidRPr="00AF5C8F">
              <w:rPr>
                <w:lang w:val="ru-RU"/>
              </w:rPr>
              <w:t>По вертикали:</w:t>
            </w:r>
          </w:p>
        </w:tc>
      </w:tr>
      <w:tr w:rsidR="00AF5C8F" w:rsidRPr="00AF5C8F" w:rsidTr="00AF5C8F">
        <w:trPr>
          <w:trHeight w:val="80"/>
        </w:trPr>
        <w:tc>
          <w:tcPr>
            <w:tcW w:w="0" w:type="auto"/>
          </w:tcPr>
          <w:p w:rsidR="00AF5C8F" w:rsidRPr="00AF5C8F" w:rsidRDefault="00AF5C8F" w:rsidP="00B37E4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2. Священный город у мусульман, место паломничества</w:t>
            </w:r>
          </w:p>
          <w:p w:rsidR="00AF5C8F" w:rsidRPr="00AF5C8F" w:rsidRDefault="00AF5C8F" w:rsidP="00B37E4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4. Название города, куда переселился Мухаммед </w:t>
            </w:r>
          </w:p>
          <w:p w:rsidR="00AF5C8F" w:rsidRPr="00AF5C8F" w:rsidRDefault="00AF5C8F" w:rsidP="00B37E4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5. Имя пророка в исламе, основателя ислама</w:t>
            </w:r>
          </w:p>
          <w:p w:rsidR="00AF5C8F" w:rsidRPr="00AF5C8F" w:rsidRDefault="00AF5C8F" w:rsidP="00B37E4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6. Название династии, при которой Арабский халифат достиг своего могущества и начался процесс феодальной раздробленности</w:t>
            </w:r>
          </w:p>
          <w:p w:rsidR="00AF5C8F" w:rsidRPr="00AF5C8F" w:rsidRDefault="00AF5C8F" w:rsidP="00B37E4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9. Как назывался правитель Арабского государства?</w:t>
            </w:r>
          </w:p>
          <w:p w:rsidR="00AF5C8F" w:rsidRPr="00AF5C8F" w:rsidRDefault="00AF5C8F" w:rsidP="00B37E4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10. Название наместника в Арабском государстве</w:t>
            </w:r>
          </w:p>
          <w:p w:rsidR="00AF5C8F" w:rsidRPr="00AF5C8F" w:rsidRDefault="00AF5C8F" w:rsidP="00B37E4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11. Название молитвы в исламе</w:t>
            </w:r>
          </w:p>
          <w:p w:rsidR="00AF5C8F" w:rsidRPr="00AF5C8F" w:rsidRDefault="00AF5C8F" w:rsidP="00AF5C8F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13. Священное путешествие, паломничество </w:t>
            </w:r>
            <w:proofErr w:type="gramStart"/>
            <w:r>
              <w:rPr>
                <w:lang w:val="ru-RU"/>
              </w:rPr>
              <w:t>в целью</w:t>
            </w:r>
            <w:proofErr w:type="gramEnd"/>
            <w:r>
              <w:rPr>
                <w:lang w:val="ru-RU"/>
              </w:rPr>
              <w:t xml:space="preserve"> посещения главного храма мусульман</w:t>
            </w:r>
            <w:bookmarkStart w:id="0" w:name="_GoBack"/>
            <w:bookmarkEnd w:id="0"/>
          </w:p>
        </w:tc>
      </w:tr>
    </w:tbl>
    <w:p w:rsidR="00053196" w:rsidRPr="00AF5C8F" w:rsidRDefault="00053196" w:rsidP="00AF5C8F">
      <w:pPr>
        <w:rPr>
          <w:lang w:val="ru-RU"/>
        </w:rPr>
      </w:pPr>
    </w:p>
    <w:sectPr w:rsidR="00053196" w:rsidRPr="00AF5C8F" w:rsidSect="00AF5C8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53196"/>
    <w:rsid w:val="004E29B3"/>
    <w:rsid w:val="00590D07"/>
    <w:rsid w:val="00784D58"/>
    <w:rsid w:val="007A6DFF"/>
    <w:rsid w:val="008D6863"/>
    <w:rsid w:val="00AF5C8F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6F043-5700-47AA-A528-A1E7BFA3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paragraph" w:styleId="a7">
    <w:name w:val="Balloon Text"/>
    <w:basedOn w:val="a1"/>
    <w:link w:val="a8"/>
    <w:semiHidden/>
    <w:unhideWhenUsed/>
    <w:rsid w:val="00AF5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semiHidden/>
    <w:rsid w:val="00AF5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37</dc:creator>
  <cp:lastModifiedBy>Кабинет 37</cp:lastModifiedBy>
  <cp:revision>2</cp:revision>
  <cp:lastPrinted>2021-03-26T06:58:00Z</cp:lastPrinted>
  <dcterms:created xsi:type="dcterms:W3CDTF">2021-03-26T06:59:00Z</dcterms:created>
  <dcterms:modified xsi:type="dcterms:W3CDTF">2021-03-26T06:59:00Z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2021-03-26T09:50:26Z</dcterms:created>
  <dcterms:modified xmlns:xsi="http://www.w3.org/2001/XMLSchema-instance" xmlns:dcterms="http://purl.org/dc/terms/" xsi:type="dcterms:W3CDTF">2021-03-26T09:50:26Z</dcterms:modified>
</ns0:coreProperties>
</file>